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D1" w:rsidRDefault="006D36B1" w:rsidP="006D36B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VRDTCA TRAINING PROGRAMME ON CL</w:t>
      </w:r>
      <w:r w:rsidR="00DB1D8A">
        <w:rPr>
          <w:rFonts w:ascii="Bookman Old Style" w:hAnsi="Bookman Old Style"/>
          <w:b/>
          <w:sz w:val="24"/>
          <w:szCs w:val="24"/>
        </w:rPr>
        <w:t>IMATE CHANGE AND DISASTER RISK REDUCTION</w:t>
      </w:r>
    </w:p>
    <w:p w:rsidR="00354F3B" w:rsidRDefault="00354F3B" w:rsidP="006D36B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6D36B1" w:rsidRPr="00B957B2" w:rsidRDefault="006D36B1" w:rsidP="006D36B1">
      <w:pPr>
        <w:spacing w:after="0"/>
        <w:jc w:val="center"/>
        <w:rPr>
          <w:rFonts w:ascii="Bookman Old Style" w:hAnsi="Bookman Old Style"/>
          <w:b/>
          <w:i/>
          <w:sz w:val="24"/>
          <w:szCs w:val="24"/>
          <w:lang w:val="fr-FR"/>
        </w:rPr>
      </w:pPr>
      <w:r w:rsidRPr="00B957B2">
        <w:rPr>
          <w:rFonts w:ascii="Bookman Old Style" w:hAnsi="Bookman Old Style"/>
          <w:b/>
          <w:i/>
          <w:sz w:val="24"/>
          <w:szCs w:val="24"/>
          <w:lang w:val="fr-FR"/>
        </w:rPr>
        <w:t xml:space="preserve">PROGRAMME DE FORMATION DE L’ASSOCIATION “VRDTCA” SUR LE CHANGEMENT CLIMATIQUE ET </w:t>
      </w:r>
      <w:r w:rsidR="00146A84" w:rsidRPr="00B957B2">
        <w:rPr>
          <w:rFonts w:ascii="Bookman Old Style" w:hAnsi="Bookman Old Style"/>
          <w:b/>
          <w:i/>
          <w:sz w:val="24"/>
          <w:szCs w:val="24"/>
          <w:lang w:val="fr-FR"/>
        </w:rPr>
        <w:t xml:space="preserve">LA </w:t>
      </w:r>
      <w:r w:rsidRPr="00B957B2">
        <w:rPr>
          <w:rFonts w:ascii="Bookman Old Style" w:hAnsi="Bookman Old Style"/>
          <w:b/>
          <w:i/>
          <w:sz w:val="24"/>
          <w:szCs w:val="24"/>
          <w:lang w:val="fr-FR"/>
        </w:rPr>
        <w:t xml:space="preserve"> RÉDUCTION DES RISQUES </w:t>
      </w:r>
      <w:r w:rsidR="00DB1D8A" w:rsidRPr="00B957B2">
        <w:rPr>
          <w:rFonts w:ascii="Bookman Old Style" w:hAnsi="Bookman Old Style"/>
          <w:b/>
          <w:i/>
          <w:sz w:val="24"/>
          <w:szCs w:val="24"/>
          <w:lang w:val="fr-FR"/>
        </w:rPr>
        <w:t xml:space="preserve">DES DÉSASTRES </w:t>
      </w:r>
      <w:r w:rsidRPr="00B957B2">
        <w:rPr>
          <w:rFonts w:ascii="Bookman Old Style" w:hAnsi="Bookman Old Style"/>
          <w:b/>
          <w:i/>
          <w:sz w:val="24"/>
          <w:szCs w:val="24"/>
          <w:lang w:val="fr-FR"/>
        </w:rPr>
        <w:t>NATURELLES</w:t>
      </w:r>
    </w:p>
    <w:p w:rsidR="00146A84" w:rsidRPr="00B957B2" w:rsidRDefault="00146A84" w:rsidP="006D36B1">
      <w:pPr>
        <w:spacing w:after="0"/>
        <w:jc w:val="center"/>
        <w:rPr>
          <w:rFonts w:ascii="Bookman Old Style" w:hAnsi="Bookman Old Style"/>
          <w:b/>
          <w:i/>
          <w:sz w:val="24"/>
          <w:szCs w:val="24"/>
          <w:lang w:val="fr-FR"/>
        </w:rPr>
      </w:pPr>
    </w:p>
    <w:p w:rsidR="00354F3B" w:rsidRPr="00B957B2" w:rsidRDefault="00354F3B" w:rsidP="006D36B1">
      <w:pPr>
        <w:spacing w:after="0"/>
        <w:jc w:val="center"/>
        <w:rPr>
          <w:rFonts w:ascii="Bookman Old Style" w:hAnsi="Bookman Old Style"/>
          <w:b/>
          <w:i/>
          <w:sz w:val="24"/>
          <w:szCs w:val="24"/>
          <w:lang w:val="fr-F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3307"/>
        <w:gridCol w:w="3308"/>
        <w:gridCol w:w="3307"/>
        <w:gridCol w:w="3308"/>
      </w:tblGrid>
      <w:tr w:rsidR="00146A84" w:rsidRPr="00B957B2" w:rsidTr="00CD585E">
        <w:tc>
          <w:tcPr>
            <w:tcW w:w="1278" w:type="dxa"/>
            <w:shd w:val="clear" w:color="auto" w:fill="00B0F0"/>
          </w:tcPr>
          <w:p w:rsidR="00146A84" w:rsidRPr="00CD585E" w:rsidRDefault="00146A84" w:rsidP="00146A84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146A84" w:rsidP="006D36B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46A84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3308" w:type="dxa"/>
            <w:shd w:val="clear" w:color="auto" w:fill="92D050"/>
          </w:tcPr>
          <w:p w:rsidR="00146A84" w:rsidRPr="00146A84" w:rsidRDefault="00146A84" w:rsidP="006D36B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46A84">
              <w:rPr>
                <w:rFonts w:ascii="Bookman Old Style" w:hAnsi="Bookman Old Style"/>
                <w:b/>
                <w:sz w:val="20"/>
                <w:szCs w:val="20"/>
              </w:rPr>
              <w:t>MATIÈRE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146A84" w:rsidP="006D36B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46A84">
              <w:rPr>
                <w:rFonts w:ascii="Bookman Old Style" w:hAnsi="Bookman Old Style"/>
                <w:b/>
                <w:sz w:val="20"/>
                <w:szCs w:val="20"/>
              </w:rPr>
              <w:t>UNIT OF COMPETENCY TITLE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146A84" w:rsidP="006D36B1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b/>
                <w:sz w:val="20"/>
                <w:szCs w:val="20"/>
                <w:lang w:val="fr-FR"/>
              </w:rPr>
              <w:t>TITRE DE L’UNITÉ DE COMPÉTENCE</w:t>
            </w:r>
          </w:p>
        </w:tc>
      </w:tr>
      <w:tr w:rsidR="00146A84" w:rsidRPr="00B957B2" w:rsidTr="00CD585E">
        <w:tc>
          <w:tcPr>
            <w:tcW w:w="1278" w:type="dxa"/>
            <w:shd w:val="clear" w:color="auto" w:fill="00B0F0"/>
          </w:tcPr>
          <w:p w:rsidR="00146A84" w:rsidRPr="00CD585E" w:rsidRDefault="00146A84" w:rsidP="00B957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CCDR</w:t>
            </w:r>
            <w:r w:rsidR="00B957B2">
              <w:rPr>
                <w:rFonts w:ascii="Bookman Old Style" w:hAnsi="Bookman Old Style"/>
                <w:b/>
                <w:sz w:val="20"/>
                <w:szCs w:val="20"/>
              </w:rPr>
              <w:t>R</w:t>
            </w: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01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146A84" w:rsidP="007B591D">
            <w:pPr>
              <w:rPr>
                <w:rFonts w:ascii="Bookman Old Style" w:hAnsi="Bookman Old Style"/>
                <w:sz w:val="20"/>
                <w:szCs w:val="20"/>
              </w:rPr>
            </w:pPr>
            <w:r w:rsidRPr="00146A84">
              <w:rPr>
                <w:rFonts w:ascii="Bookman Old Style" w:hAnsi="Bookman Old Style"/>
                <w:sz w:val="20"/>
                <w:szCs w:val="20"/>
              </w:rPr>
              <w:t>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atural hazards and disasters in </w:t>
            </w:r>
            <w:r w:rsidR="007B591D">
              <w:rPr>
                <w:rFonts w:ascii="Bookman Old Style" w:hAnsi="Bookman Old Style"/>
                <w:sz w:val="20"/>
                <w:szCs w:val="20"/>
              </w:rPr>
              <w:t>Vanuatu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02795E" w:rsidP="007B591D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Les risques et </w:t>
            </w:r>
            <w:r w:rsidR="007B591D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les catastrophes naturelles au Vanuatu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02795E" w:rsidP="00B957B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Describe </w:t>
            </w:r>
            <w:r w:rsidR="00B957B2">
              <w:rPr>
                <w:rFonts w:ascii="Bookman Old Style" w:hAnsi="Bookman Old Style"/>
                <w:sz w:val="20"/>
                <w:szCs w:val="20"/>
              </w:rPr>
              <w:t xml:space="preserve">natural hazard </w:t>
            </w:r>
            <w:proofErr w:type="gramStart"/>
            <w:r w:rsidR="00B957B2">
              <w:rPr>
                <w:rFonts w:ascii="Bookman Old Style" w:hAnsi="Bookman Old Style"/>
                <w:sz w:val="20"/>
                <w:szCs w:val="20"/>
              </w:rPr>
              <w:t xml:space="preserve">risks </w:t>
            </w:r>
            <w:r w:rsidR="007B591D">
              <w:rPr>
                <w:rFonts w:ascii="Bookman Old Style" w:hAnsi="Bookman Old Style"/>
                <w:sz w:val="20"/>
                <w:szCs w:val="20"/>
              </w:rPr>
              <w:t xml:space="preserve"> in</w:t>
            </w:r>
            <w:proofErr w:type="gramEnd"/>
            <w:r w:rsidR="007B591D">
              <w:rPr>
                <w:rFonts w:ascii="Bookman Old Style" w:hAnsi="Bookman Old Style"/>
                <w:sz w:val="20"/>
                <w:szCs w:val="20"/>
              </w:rPr>
              <w:t xml:space="preserve"> Vanuatu</w:t>
            </w:r>
            <w:r w:rsidR="003B2ED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2E0C8F" w:rsidP="00B957B2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Décrire l</w:t>
            </w:r>
            <w:r w:rsidR="007B591D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es risques 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des désastres </w:t>
            </w:r>
            <w:proofErr w:type="gramStart"/>
            <w:r w:rsidR="00DB1D8A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naturelles</w:t>
            </w:r>
            <w:proofErr w:type="gramEnd"/>
            <w:r w:rsidR="00DB1D8A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>au Vanua</w:t>
            </w:r>
            <w:r w:rsidR="007B591D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tu</w:t>
            </w:r>
            <w:r w:rsidR="003B2EDC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.</w:t>
            </w:r>
          </w:p>
        </w:tc>
      </w:tr>
      <w:tr w:rsidR="00146A84" w:rsidRPr="00B957B2" w:rsidTr="00CD585E">
        <w:tc>
          <w:tcPr>
            <w:tcW w:w="1278" w:type="dxa"/>
            <w:shd w:val="clear" w:color="auto" w:fill="00B0F0"/>
          </w:tcPr>
          <w:p w:rsidR="00146A84" w:rsidRPr="00CD585E" w:rsidRDefault="00146A84" w:rsidP="00B957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CCDR</w:t>
            </w:r>
            <w:r w:rsidR="00B957B2">
              <w:rPr>
                <w:rFonts w:ascii="Bookman Old Style" w:hAnsi="Bookman Old Style"/>
                <w:b/>
                <w:sz w:val="20"/>
                <w:szCs w:val="20"/>
              </w:rPr>
              <w:t>R</w:t>
            </w: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02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E666DB" w:rsidP="00146A8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Vanuatu’s climate and climate variations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EE211D" w:rsidP="00EE211D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Le climat et les variations climatiques au Vanuatu 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862649" w:rsidP="00146A8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Explain the principal features of Vanuatu’s climate and its short-term and long-term variations</w:t>
            </w:r>
            <w:r w:rsidR="003B2ED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A63D22" w:rsidP="00A63D22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Expliquer les caractéristiques principales du climat du Vanuatu et de ses variations à court- et à long-terme.</w:t>
            </w:r>
          </w:p>
        </w:tc>
      </w:tr>
      <w:tr w:rsidR="00146A84" w:rsidRPr="00B957B2" w:rsidTr="00CD585E">
        <w:tc>
          <w:tcPr>
            <w:tcW w:w="1278" w:type="dxa"/>
            <w:shd w:val="clear" w:color="auto" w:fill="00B0F0"/>
          </w:tcPr>
          <w:p w:rsidR="00146A84" w:rsidRPr="00CD585E" w:rsidRDefault="00146A84" w:rsidP="00B957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CCDR</w:t>
            </w:r>
            <w:r w:rsidR="00B957B2">
              <w:rPr>
                <w:rFonts w:ascii="Bookman Old Style" w:hAnsi="Bookman Old Style"/>
                <w:b/>
                <w:sz w:val="20"/>
                <w:szCs w:val="20"/>
              </w:rPr>
              <w:t>R</w:t>
            </w: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03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E666DB" w:rsidP="00C148E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Causes and </w:t>
            </w:r>
            <w:r w:rsidR="00C148EA">
              <w:rPr>
                <w:rFonts w:ascii="Bookman Old Style" w:hAnsi="Bookman Old Style"/>
                <w:sz w:val="20"/>
                <w:szCs w:val="20"/>
              </w:rPr>
              <w:t>effects</w:t>
            </w:r>
            <w:r w:rsidR="00CB7A2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of climate change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EE211D" w:rsidP="00C148EA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Les causes et les </w:t>
            </w:r>
            <w:r w:rsidR="00C148EA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effets</w:t>
            </w: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du changement climatique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CB7A27" w:rsidP="00B957B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Identify the main </w:t>
            </w:r>
            <w:r w:rsidR="00B957B2">
              <w:rPr>
                <w:rFonts w:ascii="Bookman Old Style" w:hAnsi="Bookman Old Style"/>
                <w:sz w:val="20"/>
                <w:szCs w:val="20"/>
              </w:rPr>
              <w:t>causes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B957B2">
              <w:rPr>
                <w:rFonts w:ascii="Bookman Old Style" w:hAnsi="Bookman Old Style"/>
                <w:sz w:val="20"/>
                <w:szCs w:val="20"/>
              </w:rPr>
              <w:t>of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climatic change </w:t>
            </w:r>
            <w:r w:rsidR="00C148EA">
              <w:rPr>
                <w:rFonts w:ascii="Bookman Old Style" w:hAnsi="Bookman Old Style"/>
                <w:sz w:val="20"/>
                <w:szCs w:val="20"/>
              </w:rPr>
              <w:t xml:space="preserve">and </w:t>
            </w:r>
            <w:r w:rsidR="00B957B2">
              <w:rPr>
                <w:rFonts w:ascii="Bookman Old Style" w:hAnsi="Bookman Old Style"/>
                <w:sz w:val="20"/>
                <w:szCs w:val="20"/>
              </w:rPr>
              <w:t xml:space="preserve">its </w:t>
            </w:r>
            <w:r w:rsidR="00C148EA">
              <w:rPr>
                <w:rFonts w:ascii="Bookman Old Style" w:hAnsi="Bookman Old Style"/>
                <w:sz w:val="20"/>
                <w:szCs w:val="20"/>
              </w:rPr>
              <w:t>effects on the atmosphere and oceans</w:t>
            </w:r>
            <w:r w:rsidR="003B2ED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A63D22" w:rsidP="00B957B2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Identifier les principales causes des changements climatiques et le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urs </w:t>
            </w: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effets sur l’atmosphère et les oc</w:t>
            </w:r>
            <w:r w:rsidR="003B2EDC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é</w:t>
            </w: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ans</w:t>
            </w:r>
            <w:r w:rsidR="003B2EDC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.</w:t>
            </w:r>
          </w:p>
        </w:tc>
      </w:tr>
      <w:tr w:rsidR="00146A84" w:rsidRPr="00B957B2" w:rsidTr="00CD585E">
        <w:tc>
          <w:tcPr>
            <w:tcW w:w="1278" w:type="dxa"/>
            <w:shd w:val="clear" w:color="auto" w:fill="00B0F0"/>
          </w:tcPr>
          <w:p w:rsidR="00146A84" w:rsidRPr="00CD585E" w:rsidRDefault="00146A84" w:rsidP="00B957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CCDR</w:t>
            </w:r>
            <w:r w:rsidR="00B957B2">
              <w:rPr>
                <w:rFonts w:ascii="Bookman Old Style" w:hAnsi="Bookman Old Style"/>
                <w:b/>
                <w:sz w:val="20"/>
                <w:szCs w:val="20"/>
              </w:rPr>
              <w:t>R</w:t>
            </w: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04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E666DB" w:rsidP="00146A8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Vulnerability and impacts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EE211D" w:rsidP="00146A84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La </w:t>
            </w:r>
            <w:proofErr w:type="spellStart"/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vulnerabilité</w:t>
            </w:r>
            <w:proofErr w:type="spellEnd"/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et les impacts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8D372B" w:rsidP="008D372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Explain ways in which the islands of Vanuatu are vulnerable to climatic change and natural disasters</w:t>
            </w:r>
            <w:r w:rsidR="003B2ED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3B2EDC" w:rsidP="003B2EDC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Expliquer comment les îles du Vanuatu sont vulnérables aux changements climatiques et aux catastrophes naturelles.</w:t>
            </w:r>
          </w:p>
        </w:tc>
      </w:tr>
      <w:tr w:rsidR="00146A84" w:rsidRPr="00B957B2" w:rsidTr="00CD585E">
        <w:tc>
          <w:tcPr>
            <w:tcW w:w="1278" w:type="dxa"/>
            <w:shd w:val="clear" w:color="auto" w:fill="00B0F0"/>
          </w:tcPr>
          <w:p w:rsidR="00146A84" w:rsidRPr="00CD585E" w:rsidRDefault="00146A84" w:rsidP="00B957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CCDR</w:t>
            </w:r>
            <w:r w:rsidR="00B957B2">
              <w:rPr>
                <w:rFonts w:ascii="Bookman Old Style" w:hAnsi="Bookman Old Style"/>
                <w:b/>
                <w:sz w:val="20"/>
                <w:szCs w:val="20"/>
              </w:rPr>
              <w:t>R</w:t>
            </w: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05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EE211D" w:rsidP="00DB1D8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Climate change:  </w:t>
            </w:r>
            <w:r w:rsidR="00DB1D8A">
              <w:rPr>
                <w:rFonts w:ascii="Bookman Old Style" w:hAnsi="Bookman Old Style"/>
                <w:sz w:val="20"/>
                <w:szCs w:val="20"/>
              </w:rPr>
              <w:t xml:space="preserve">adaptation and mitigation </w:t>
            </w:r>
            <w:r>
              <w:rPr>
                <w:rFonts w:ascii="Bookman Old Style" w:hAnsi="Bookman Old Style"/>
                <w:sz w:val="20"/>
                <w:szCs w:val="20"/>
              </w:rPr>
              <w:t>activities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EE211D" w:rsidP="00DB1D8A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Le changement climatique</w:t>
            </w:r>
            <w:proofErr w:type="gramStart"/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:  </w:t>
            </w:r>
            <w:r w:rsidR="001121E9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mesures</w:t>
            </w:r>
            <w:proofErr w:type="gramEnd"/>
            <w:r w:rsidR="001121E9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d’a</w:t>
            </w:r>
            <w:r w:rsidR="00DB1D8A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daptation et d’</w:t>
            </w:r>
            <w:proofErr w:type="spellStart"/>
            <w:r w:rsidR="00DB1D8A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a</w:t>
            </w:r>
            <w:r w:rsidR="001121E9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ttenuation</w:t>
            </w:r>
            <w:proofErr w:type="spellEnd"/>
            <w:r w:rsidR="001121E9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8D372B" w:rsidP="00DB1D8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Describe </w:t>
            </w:r>
            <w:r w:rsidR="00DB09EA">
              <w:rPr>
                <w:rFonts w:ascii="Bookman Old Style" w:hAnsi="Bookman Old Style"/>
                <w:sz w:val="20"/>
                <w:szCs w:val="20"/>
              </w:rPr>
              <w:t xml:space="preserve">and demonstrate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practical ways in which people in Vanuatu can </w:t>
            </w:r>
            <w:r w:rsidR="00DB1D8A">
              <w:rPr>
                <w:rFonts w:ascii="Bookman Old Style" w:hAnsi="Bookman Old Style"/>
                <w:sz w:val="20"/>
                <w:szCs w:val="20"/>
              </w:rPr>
              <w:t>adapt to climate change while also mitigating its causes</w:t>
            </w:r>
            <w:r w:rsidR="003B2ED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3B2EDC" w:rsidP="00B957B2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Décrire </w:t>
            </w:r>
            <w:r w:rsidR="00DB09EA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et démontrer </w:t>
            </w:r>
            <w:r w:rsidR="00CD585E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les façons pratiques de </w:t>
            </w:r>
            <w:r w:rsidR="00DB1D8A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permettre aux gens de Vanuatu de s’adapter au changement climatique et en même temps d’att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>é</w:t>
            </w:r>
            <w:r w:rsidR="00DB1D8A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nuer ses causes. </w:t>
            </w:r>
          </w:p>
        </w:tc>
      </w:tr>
      <w:tr w:rsidR="00146A84" w:rsidRPr="00B957B2" w:rsidTr="00CD585E">
        <w:tc>
          <w:tcPr>
            <w:tcW w:w="1278" w:type="dxa"/>
            <w:shd w:val="clear" w:color="auto" w:fill="00B0F0"/>
          </w:tcPr>
          <w:p w:rsidR="00146A84" w:rsidRPr="00CD585E" w:rsidRDefault="00146A84" w:rsidP="00B957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CCDR</w:t>
            </w:r>
            <w:r w:rsidR="00B957B2">
              <w:rPr>
                <w:rFonts w:ascii="Bookman Old Style" w:hAnsi="Bookman Old Style"/>
                <w:b/>
                <w:sz w:val="20"/>
                <w:szCs w:val="20"/>
              </w:rPr>
              <w:t>R</w:t>
            </w: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06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EE211D" w:rsidP="00146A8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Traditional knowledge and resilience in Vanuatu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1121E9" w:rsidP="00146A84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Le savoir traditionnel et la </w:t>
            </w:r>
            <w:proofErr w:type="spellStart"/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resilience</w:t>
            </w:r>
            <w:proofErr w:type="spellEnd"/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au Vanuatu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8D372B" w:rsidP="008D372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Demonstrate how traditional knowledge helps communities to become more resilient to disasters and climate change</w:t>
            </w:r>
            <w:r w:rsidR="003B2ED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CD585E" w:rsidP="00146A84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Démontrer comment le savoir traditionnel puisse aider nos communautés à devenir plus résistantes aux catastrophes et au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>x</w:t>
            </w: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changement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>s</w:t>
            </w: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climatique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>s</w:t>
            </w: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.</w:t>
            </w:r>
          </w:p>
        </w:tc>
      </w:tr>
      <w:tr w:rsidR="00146A84" w:rsidRPr="00B957B2" w:rsidTr="00CD585E">
        <w:tc>
          <w:tcPr>
            <w:tcW w:w="1278" w:type="dxa"/>
            <w:shd w:val="clear" w:color="auto" w:fill="00B0F0"/>
          </w:tcPr>
          <w:p w:rsidR="00146A84" w:rsidRPr="00CD585E" w:rsidRDefault="00146A84" w:rsidP="00B957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CCDR</w:t>
            </w:r>
            <w:r w:rsidR="00B957B2">
              <w:rPr>
                <w:rFonts w:ascii="Bookman Old Style" w:hAnsi="Bookman Old Style"/>
                <w:b/>
                <w:sz w:val="20"/>
                <w:szCs w:val="20"/>
              </w:rPr>
              <w:t>R</w:t>
            </w:r>
            <w:r w:rsidRPr="00CD585E">
              <w:rPr>
                <w:rFonts w:ascii="Bookman Old Style" w:hAnsi="Bookman Old Style"/>
                <w:b/>
                <w:sz w:val="20"/>
                <w:szCs w:val="20"/>
              </w:rPr>
              <w:t>07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EE211D" w:rsidP="00146A8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Living with climate change and natural disasters in Vanuatu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1121E9" w:rsidP="00146A84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Vivre avec le changement climatique et les catastrophes naturelles au Vanuatu</w:t>
            </w:r>
          </w:p>
        </w:tc>
        <w:tc>
          <w:tcPr>
            <w:tcW w:w="3307" w:type="dxa"/>
            <w:shd w:val="clear" w:color="auto" w:fill="FFFF00"/>
          </w:tcPr>
          <w:p w:rsidR="00146A84" w:rsidRPr="00146A84" w:rsidRDefault="008D372B" w:rsidP="00B957B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Promote community a</w:t>
            </w:r>
            <w:r w:rsidR="00B957B2">
              <w:rPr>
                <w:rFonts w:ascii="Bookman Old Style" w:hAnsi="Bookman Old Style"/>
                <w:sz w:val="20"/>
                <w:szCs w:val="20"/>
              </w:rPr>
              <w:t xml:space="preserve">ction and mobilization for </w:t>
            </w:r>
            <w:r>
              <w:rPr>
                <w:rFonts w:ascii="Bookman Old Style" w:hAnsi="Bookman Old Style"/>
                <w:sz w:val="20"/>
                <w:szCs w:val="20"/>
              </w:rPr>
              <w:t>climate change and disaster risk reduction</w:t>
            </w:r>
            <w:r w:rsidR="003B2ED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3308" w:type="dxa"/>
            <w:shd w:val="clear" w:color="auto" w:fill="92D050"/>
          </w:tcPr>
          <w:p w:rsidR="00146A84" w:rsidRPr="00B957B2" w:rsidRDefault="00CD585E" w:rsidP="00B957B2">
            <w:pPr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Promouvoir l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’action et la mobilisation communautaire pour faire face aux </w:t>
            </w: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changement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>s</w:t>
            </w: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climatique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>s</w:t>
            </w:r>
            <w:bookmarkStart w:id="0" w:name="_GoBack"/>
            <w:bookmarkEnd w:id="0"/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et </w:t>
            </w:r>
            <w:r w:rsidR="00B957B2">
              <w:rPr>
                <w:rFonts w:ascii="Bookman Old Style" w:hAnsi="Bookman Old Style"/>
                <w:sz w:val="20"/>
                <w:szCs w:val="20"/>
                <w:lang w:val="fr-FR"/>
              </w:rPr>
              <w:t>à</w:t>
            </w: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 la réduction des risques </w:t>
            </w:r>
            <w:r w:rsidR="00DB1D8A"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 xml:space="preserve">des désastres </w:t>
            </w:r>
            <w:r w:rsidRPr="00B957B2">
              <w:rPr>
                <w:rFonts w:ascii="Bookman Old Style" w:hAnsi="Bookman Old Style"/>
                <w:sz w:val="20"/>
                <w:szCs w:val="20"/>
                <w:lang w:val="fr-FR"/>
              </w:rPr>
              <w:t>naturelles.</w:t>
            </w:r>
          </w:p>
        </w:tc>
      </w:tr>
    </w:tbl>
    <w:p w:rsidR="006D36B1" w:rsidRPr="00B957B2" w:rsidRDefault="006D36B1" w:rsidP="00DB1D8A">
      <w:pPr>
        <w:rPr>
          <w:rFonts w:ascii="Bookman Old Style" w:hAnsi="Bookman Old Style"/>
          <w:b/>
          <w:sz w:val="24"/>
          <w:szCs w:val="24"/>
          <w:lang w:val="fr-FR"/>
        </w:rPr>
      </w:pPr>
    </w:p>
    <w:sectPr w:rsidR="006D36B1" w:rsidRPr="00B957B2" w:rsidSect="0002795E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7F" w:rsidRDefault="00857E7F" w:rsidP="00857E7F">
      <w:pPr>
        <w:spacing w:after="0" w:line="240" w:lineRule="auto"/>
      </w:pPr>
      <w:r>
        <w:separator/>
      </w:r>
    </w:p>
  </w:endnote>
  <w:endnote w:type="continuationSeparator" w:id="0">
    <w:p w:rsidR="00857E7F" w:rsidRDefault="00857E7F" w:rsidP="0085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F" w:rsidRDefault="00B957B2">
    <w:pPr>
      <w:pStyle w:val="Footer"/>
    </w:pPr>
    <w:r>
      <w:t>14</w:t>
    </w:r>
    <w:r w:rsidR="00DB1D8A">
      <w:t>/04</w:t>
    </w:r>
    <w:r w:rsidR="00857E7F">
      <w:t>/2014</w:t>
    </w:r>
  </w:p>
  <w:p w:rsidR="00857E7F" w:rsidRDefault="00857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7F" w:rsidRDefault="00857E7F" w:rsidP="00857E7F">
      <w:pPr>
        <w:spacing w:after="0" w:line="240" w:lineRule="auto"/>
      </w:pPr>
      <w:r>
        <w:separator/>
      </w:r>
    </w:p>
  </w:footnote>
  <w:footnote w:type="continuationSeparator" w:id="0">
    <w:p w:rsidR="00857E7F" w:rsidRDefault="00857E7F" w:rsidP="00857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980"/>
    <w:rsid w:val="0002795E"/>
    <w:rsid w:val="001121E9"/>
    <w:rsid w:val="00146A84"/>
    <w:rsid w:val="002238D1"/>
    <w:rsid w:val="002E0C8F"/>
    <w:rsid w:val="003132E0"/>
    <w:rsid w:val="00354F3B"/>
    <w:rsid w:val="003B2EDC"/>
    <w:rsid w:val="00651AC3"/>
    <w:rsid w:val="006D36B1"/>
    <w:rsid w:val="007B591D"/>
    <w:rsid w:val="00855D83"/>
    <w:rsid w:val="00857E7F"/>
    <w:rsid w:val="00862649"/>
    <w:rsid w:val="00896787"/>
    <w:rsid w:val="008D372B"/>
    <w:rsid w:val="00A63D22"/>
    <w:rsid w:val="00B957B2"/>
    <w:rsid w:val="00C148EA"/>
    <w:rsid w:val="00CB7A27"/>
    <w:rsid w:val="00CD585E"/>
    <w:rsid w:val="00DB09EA"/>
    <w:rsid w:val="00DB1D8A"/>
    <w:rsid w:val="00E666DB"/>
    <w:rsid w:val="00EB3980"/>
    <w:rsid w:val="00EE211D"/>
    <w:rsid w:val="00E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ED62AD-8F18-47E4-BFE4-3699A73C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7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E7F"/>
  </w:style>
  <w:style w:type="paragraph" w:styleId="Footer">
    <w:name w:val="footer"/>
    <w:basedOn w:val="Normal"/>
    <w:link w:val="FooterChar"/>
    <w:uiPriority w:val="99"/>
    <w:unhideWhenUsed/>
    <w:rsid w:val="00857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E7F"/>
  </w:style>
  <w:style w:type="paragraph" w:styleId="BalloonText">
    <w:name w:val="Balloon Text"/>
    <w:basedOn w:val="Normal"/>
    <w:link w:val="BalloonTextChar"/>
    <w:uiPriority w:val="99"/>
    <w:semiHidden/>
    <w:unhideWhenUsed/>
    <w:rsid w:val="0085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9A6B-8FC2-4641-9837-EBDF6D7C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Network Services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Support</dc:creator>
  <cp:lastModifiedBy>Microsoft account</cp:lastModifiedBy>
  <cp:revision>2</cp:revision>
  <cp:lastPrinted>2014-03-27T00:40:00Z</cp:lastPrinted>
  <dcterms:created xsi:type="dcterms:W3CDTF">2014-04-14T06:14:00Z</dcterms:created>
  <dcterms:modified xsi:type="dcterms:W3CDTF">2014-04-14T06:14:00Z</dcterms:modified>
</cp:coreProperties>
</file>